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7" w:rsidRPr="00953086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4F6A" w:rsidRPr="00953086">
        <w:rPr>
          <w:rFonts w:ascii="Times New Roman" w:hAnsi="Times New Roman" w:cs="Times New Roman"/>
          <w:sz w:val="28"/>
          <w:szCs w:val="28"/>
        </w:rPr>
        <w:t>2</w:t>
      </w: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24F6A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24F6A" w:rsidRPr="00C24F6A">
        <w:rPr>
          <w:rFonts w:ascii="Times New Roman" w:hAnsi="Times New Roman" w:cs="Times New Roman"/>
          <w:b/>
          <w:sz w:val="28"/>
          <w:szCs w:val="28"/>
        </w:rPr>
        <w:t>мероприятий по минимизации коррупционных рисков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070E04"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r w:rsidR="00070E04" w:rsidRPr="00070E04">
        <w:rPr>
          <w:rFonts w:ascii="Times New Roman" w:hAnsi="Times New Roman" w:cs="Times New Roman"/>
          <w:sz w:val="28"/>
          <w:szCs w:val="28"/>
        </w:rPr>
        <w:t>КОГБУЗ «Свечинской ЦРБ»</w:t>
      </w:r>
    </w:p>
    <w:p w:rsidR="00B436D7" w:rsidRPr="00187713" w:rsidRDefault="00B436D7" w:rsidP="00476701">
      <w:pPr>
        <w:tabs>
          <w:tab w:val="left" w:pos="11199"/>
          <w:tab w:val="left" w:pos="11624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187713">
        <w:rPr>
          <w:rFonts w:ascii="Times New Roman" w:hAnsi="Times New Roman" w:cs="Times New Roman"/>
          <w:sz w:val="28"/>
          <w:szCs w:val="28"/>
        </w:rPr>
        <w:t xml:space="preserve">от </w:t>
      </w:r>
      <w:r w:rsidR="00070E04">
        <w:rPr>
          <w:rFonts w:ascii="Times New Roman" w:hAnsi="Times New Roman" w:cs="Times New Roman"/>
          <w:sz w:val="28"/>
          <w:szCs w:val="28"/>
        </w:rPr>
        <w:t xml:space="preserve">15.04.2024      </w:t>
      </w:r>
      <w:r w:rsidRPr="00187713">
        <w:rPr>
          <w:rFonts w:ascii="Times New Roman" w:hAnsi="Times New Roman" w:cs="Times New Roman"/>
          <w:sz w:val="28"/>
          <w:szCs w:val="28"/>
        </w:rPr>
        <w:t>№</w:t>
      </w:r>
      <w:r w:rsidR="00070E04"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D939F3" w:rsidRPr="00C24F6A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E1E19" w:rsidRPr="00CB3E72" w:rsidRDefault="00C24F6A" w:rsidP="00C24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F6A">
        <w:rPr>
          <w:rFonts w:ascii="Times New Roman" w:hAnsi="Times New Roman" w:cs="Times New Roman"/>
          <w:b/>
          <w:sz w:val="28"/>
          <w:szCs w:val="28"/>
        </w:rPr>
        <w:t xml:space="preserve">мероприятий по минимизации коррупционных рисков 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279"/>
        <w:gridCol w:w="2530"/>
        <w:gridCol w:w="2531"/>
        <w:gridCol w:w="2018"/>
        <w:gridCol w:w="2011"/>
        <w:gridCol w:w="1857"/>
      </w:tblGrid>
      <w:tr w:rsidR="00953086" w:rsidRPr="00C36C7F" w:rsidTr="00625611">
        <w:trPr>
          <w:trHeight w:val="800"/>
          <w:tblHeader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</w:p>
          <w:p w:rsid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 минимизации </w:t>
            </w:r>
          </w:p>
          <w:p w:rsidR="00953086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коррупционных рисков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</w:p>
          <w:p w:rsidR="00953086" w:rsidRPr="0091145B" w:rsidRDefault="00953086" w:rsidP="0095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1145B" w:rsidRPr="0091145B" w:rsidRDefault="00953086" w:rsidP="00911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реализацию </w:t>
            </w:r>
          </w:p>
          <w:p w:rsidR="00953086" w:rsidRPr="0091145B" w:rsidRDefault="00953086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работник              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953086" w:rsidRPr="0091145B" w:rsidRDefault="00953086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1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53086" w:rsidRPr="00C36C7F" w:rsidTr="00625611">
        <w:trPr>
          <w:trHeight w:val="2182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A7F07" w:rsidRDefault="00CA7F07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070E04" w:rsidRPr="00070E04">
              <w:rPr>
                <w:rFonts w:ascii="Times New Roman" w:hAnsi="Times New Roman" w:cs="Times New Roman"/>
                <w:i/>
                <w:sz w:val="24"/>
                <w:szCs w:val="24"/>
              </w:rPr>
              <w:t>КОГБУЗ «Св</w:t>
            </w:r>
            <w:r w:rsidR="00070E04" w:rsidRPr="00070E0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070E04" w:rsidRPr="00070E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чинской ЦРБ» </w:t>
            </w:r>
            <w:bookmarkStart w:id="0" w:name="_GoBack"/>
            <w:bookmarkEnd w:id="0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(далее –  Учреждение)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91145B" w:rsidRPr="00C135E7" w:rsidRDefault="00CE148E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145B" w:rsidRPr="00C135E7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</w:p>
          <w:p w:rsidR="00C473C1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91145B" w:rsidRPr="00C135E7" w:rsidRDefault="0091145B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Учреждения</w:t>
            </w:r>
          </w:p>
          <w:p w:rsidR="00953086" w:rsidRPr="00C135E7" w:rsidRDefault="00953086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E148E" w:rsidRPr="00C135E7" w:rsidRDefault="00206C5A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F13CB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ринятие </w:t>
            </w:r>
          </w:p>
          <w:p w:rsidR="00CE148E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управленческих </w:t>
            </w:r>
          </w:p>
          <w:p w:rsidR="00953086" w:rsidRPr="00C135E7" w:rsidRDefault="00FF13C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решений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91145B" w:rsidRPr="00C135E7" w:rsidRDefault="0091145B" w:rsidP="00CA7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91145B" w:rsidRPr="00C135E7" w:rsidRDefault="0091145B" w:rsidP="00CA7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</w:p>
          <w:p w:rsidR="00953086" w:rsidRPr="00C135E7" w:rsidRDefault="0091145B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953086" w:rsidRPr="00C135E7" w:rsidRDefault="0091145B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625611">
        <w:trPr>
          <w:trHeight w:val="800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069C5" w:rsidRDefault="00C11661" w:rsidP="00C65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Внедрение систем электро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ного взаимодействия с гра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данами</w:t>
            </w:r>
            <w:r w:rsidR="00C069C5" w:rsidRP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69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организациями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функции, связанные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основным видом</w:t>
            </w:r>
          </w:p>
          <w:p w:rsidR="00C11661" w:rsidRPr="00C069C5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</w:p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65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услуг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35E7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65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7F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уст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новлении выплат стимул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рующего характера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кам постоянно действующей в Учреждении комиссией на основании служебных зап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сок руководителей структу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ных подразделений</w:t>
            </w:r>
            <w:r w:rsidRPr="00C135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6" w:type="pct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856" w:type="pct"/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действующей комиссии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по установлению выплат </w:t>
            </w:r>
          </w:p>
          <w:p w:rsidR="00C473C1" w:rsidRDefault="00C11661" w:rsidP="00A95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стимулирующего характера </w:t>
            </w:r>
          </w:p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работникам</w:t>
            </w:r>
          </w:p>
        </w:tc>
        <w:tc>
          <w:tcPr>
            <w:tcW w:w="628" w:type="pct"/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распоряжение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бюджетными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средствами и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государственным (муниципальным) имуществом 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жетных ассигнований, средств от иной пр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носящей доход 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C11661" w:rsidRPr="00C11661" w:rsidRDefault="00C11661" w:rsidP="00C11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66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A9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Включение в должностные инструкции (трудовые дог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воры) работников Учрежд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ния обязанности о неразгл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шении служебной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ции, персональных данных и ответственности за несобл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дение такой обязанности 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работа со служебной информацией, соде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жащейся в информ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ционных системах, документах, в том числе с персональн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ми данными работн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ков Учреждения и п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лучателей услуг </w:t>
            </w: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C11661" w:rsidRPr="00C36C7F" w:rsidTr="00BD7F79">
        <w:trPr>
          <w:trHeight w:val="149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09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Разъяснение работникам Учреждения  положений 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конодательства о мерах 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ветственности за совершение коррупционных правонар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шений</w:t>
            </w:r>
          </w:p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1. Организация</w:t>
            </w:r>
          </w:p>
          <w:p w:rsidR="00C11661" w:rsidRPr="00C135E7" w:rsidRDefault="00DC076E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11661"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 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Учр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C11661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ждения.</w:t>
            </w:r>
          </w:p>
          <w:p w:rsidR="00C11661" w:rsidRPr="00C135E7" w:rsidRDefault="00C11661" w:rsidP="00CA7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Трудовые отнош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ния.</w:t>
            </w:r>
          </w:p>
          <w:p w:rsidR="00C11661" w:rsidRPr="00C135E7" w:rsidRDefault="00C11661" w:rsidP="00206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Распоряжение бюджетными сре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ствами и </w:t>
            </w:r>
            <w:proofErr w:type="spellStart"/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государст</w:t>
            </w:r>
            <w:proofErr w:type="spellEnd"/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венным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(муниципал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ным) имуществом</w:t>
            </w:r>
          </w:p>
        </w:tc>
        <w:tc>
          <w:tcPr>
            <w:tcW w:w="856" w:type="pct"/>
            <w:tcBorders>
              <w:top w:val="single" w:sz="4" w:space="0" w:color="auto"/>
            </w:tcBorders>
            <w:shd w:val="clear" w:color="auto" w:fill="auto"/>
          </w:tcPr>
          <w:p w:rsidR="00C473C1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</w:p>
          <w:p w:rsidR="00C473C1" w:rsidRDefault="00C11661" w:rsidP="0047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заинтерес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ванности работников </w:t>
            </w:r>
          </w:p>
          <w:p w:rsidR="00C11661" w:rsidRPr="00C135E7" w:rsidRDefault="00C11661" w:rsidP="00C47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Учреждения, </w:t>
            </w:r>
            <w:proofErr w:type="gramStart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82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11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680" w:type="pct"/>
            <w:tcBorders>
              <w:top w:val="single" w:sz="4" w:space="0" w:color="auto"/>
            </w:tcBorders>
            <w:shd w:val="clear" w:color="auto" w:fill="auto"/>
          </w:tcPr>
          <w:p w:rsidR="004E103D" w:rsidRDefault="004E103D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лицо, </w:t>
            </w:r>
          </w:p>
          <w:p w:rsidR="00C473C1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ответственное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профилактику коррупционных и иных </w:t>
            </w:r>
          </w:p>
          <w:p w:rsidR="00C11661" w:rsidRPr="00C135E7" w:rsidRDefault="00C11661" w:rsidP="00CA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в Учреждении</w:t>
            </w:r>
          </w:p>
        </w:tc>
        <w:tc>
          <w:tcPr>
            <w:tcW w:w="628" w:type="pct"/>
            <w:tcBorders>
              <w:top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  <w:r w:rsidR="00545C8F"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545C8F" w:rsidRPr="00C135E7" w:rsidRDefault="00545C8F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повышение уровня прав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 грамотн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работников Учреждения</w:t>
            </w: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 содержатся в плане (реестре) мер, направленных на мин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мизацию коррупционных рисков, возникающих при осуществлении закупок тов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ров, работ, услуг для обесп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государственных (м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ниципальных) нужд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утве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жденном приказом (расп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842C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ряжением) Учреждения</w:t>
            </w:r>
            <w:proofErr w:type="gramEnd"/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</w:p>
          <w:p w:rsidR="00C473C1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закупок товаров,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</w:t>
            </w:r>
            <w:proofErr w:type="gramStart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1661" w:rsidRPr="00C135E7" w:rsidRDefault="00C11661" w:rsidP="00CE14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</w:p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hAnsi="Times New Roman" w:cs="Times New Roman"/>
                <w:sz w:val="24"/>
                <w:szCs w:val="24"/>
              </w:rPr>
              <w:t>(муниципальных) нужд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E1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11661" w:rsidRPr="00C36C7F" w:rsidTr="00CA7F07">
        <w:trPr>
          <w:trHeight w:val="800"/>
        </w:trPr>
        <w:tc>
          <w:tcPr>
            <w:tcW w:w="18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A7F07" w:rsidRDefault="00C11661" w:rsidP="000D1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9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35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C135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ции коррупционных рисков, возникающих в деятельности Учреждения</w:t>
            </w:r>
          </w:p>
        </w:tc>
        <w:tc>
          <w:tcPr>
            <w:tcW w:w="856" w:type="pct"/>
            <w:tcBorders>
              <w:bottom w:val="single" w:sz="4" w:space="0" w:color="auto"/>
            </w:tcBorders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auto" w:fill="auto"/>
          </w:tcPr>
          <w:p w:rsidR="00C11661" w:rsidRPr="00C135E7" w:rsidRDefault="00C11661" w:rsidP="00CA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086" w:rsidRDefault="00953086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23169" w:rsidRDefault="00187713" w:rsidP="00842C34">
      <w:pPr>
        <w:pStyle w:val="ConsPlusNormal"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D939F3" w:rsidRDefault="00842C34" w:rsidP="00193E0C">
      <w:pPr>
        <w:jc w:val="center"/>
      </w:pPr>
      <w:r>
        <w:t>_____________</w:t>
      </w:r>
    </w:p>
    <w:sectPr w:rsidR="00D939F3" w:rsidSect="00625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B86" w:rsidRDefault="00545B86" w:rsidP="007D3971">
      <w:pPr>
        <w:spacing w:after="0" w:line="240" w:lineRule="auto"/>
      </w:pPr>
      <w:r>
        <w:separator/>
      </w:r>
    </w:p>
  </w:endnote>
  <w:endnote w:type="continuationSeparator" w:id="0">
    <w:p w:rsidR="00545B86" w:rsidRDefault="00545B86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B86" w:rsidRDefault="00545B86" w:rsidP="007D3971">
      <w:pPr>
        <w:spacing w:after="0" w:line="240" w:lineRule="auto"/>
      </w:pPr>
      <w:r>
        <w:separator/>
      </w:r>
    </w:p>
  </w:footnote>
  <w:footnote w:type="continuationSeparator" w:id="0">
    <w:p w:rsidR="00545B86" w:rsidRDefault="00545B86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3591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0E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0E04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6BED"/>
    <w:rsid w:val="002B6D33"/>
    <w:rsid w:val="002B74CF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70B2"/>
    <w:rsid w:val="004A67B2"/>
    <w:rsid w:val="004E103D"/>
    <w:rsid w:val="004E2DCA"/>
    <w:rsid w:val="004E5961"/>
    <w:rsid w:val="00504E82"/>
    <w:rsid w:val="00530805"/>
    <w:rsid w:val="00545B86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7964"/>
    <w:rsid w:val="00C2238D"/>
    <w:rsid w:val="00C24F6A"/>
    <w:rsid w:val="00C36C7F"/>
    <w:rsid w:val="00C45017"/>
    <w:rsid w:val="00C4728A"/>
    <w:rsid w:val="00C473C1"/>
    <w:rsid w:val="00C53173"/>
    <w:rsid w:val="00C82697"/>
    <w:rsid w:val="00C93DA0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C4993-855F-44B3-BF67-2A693A3F1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Kadr</cp:lastModifiedBy>
  <cp:revision>2</cp:revision>
  <cp:lastPrinted>2024-04-15T07:49:00Z</cp:lastPrinted>
  <dcterms:created xsi:type="dcterms:W3CDTF">2024-04-15T07:49:00Z</dcterms:created>
  <dcterms:modified xsi:type="dcterms:W3CDTF">2024-04-15T07:49:00Z</dcterms:modified>
</cp:coreProperties>
</file>